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6B9" w:rsidRDefault="008846B9" w:rsidP="008846B9">
      <w:pPr>
        <w:spacing w:line="100" w:lineRule="atLeast"/>
        <w:ind w:right="-5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6381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         </w:t>
      </w:r>
      <w:r>
        <w:rPr>
          <w:noProof/>
          <w:sz w:val="28"/>
          <w:szCs w:val="28"/>
        </w:rPr>
        <w:drawing>
          <wp:inline distT="0" distB="0" distL="0" distR="0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6B9" w:rsidRDefault="008846B9" w:rsidP="008846B9">
      <w:pPr>
        <w:tabs>
          <w:tab w:val="left" w:pos="4185"/>
        </w:tabs>
        <w:jc w:val="center"/>
        <w:rPr>
          <w:b/>
          <w:sz w:val="28"/>
          <w:szCs w:val="28"/>
        </w:rPr>
      </w:pPr>
    </w:p>
    <w:p w:rsidR="008846B9" w:rsidRDefault="008846B9" w:rsidP="008846B9">
      <w:pPr>
        <w:tabs>
          <w:tab w:val="left" w:pos="25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846B9" w:rsidRDefault="008846B9" w:rsidP="008846B9">
      <w:pPr>
        <w:tabs>
          <w:tab w:val="left" w:pos="25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ЗЕРНОВСКОГО СЕЛЬСКОГО ПОСЕЛЕНИЯ</w:t>
      </w:r>
    </w:p>
    <w:p w:rsidR="008846B9" w:rsidRDefault="008846B9" w:rsidP="008846B9">
      <w:pPr>
        <w:tabs>
          <w:tab w:val="left" w:pos="32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КРАСНОГВАРДЕЙСКОГО РАЙОНА</w:t>
      </w:r>
    </w:p>
    <w:p w:rsidR="008846B9" w:rsidRDefault="008846B9" w:rsidP="008846B9">
      <w:pPr>
        <w:tabs>
          <w:tab w:val="left" w:pos="3255"/>
        </w:tabs>
        <w:jc w:val="center"/>
        <w:rPr>
          <w:b/>
        </w:rPr>
      </w:pPr>
      <w:r>
        <w:rPr>
          <w:b/>
          <w:sz w:val="28"/>
          <w:szCs w:val="28"/>
        </w:rPr>
        <w:t>РЕСПУБЛИКИ КРЫМ</w:t>
      </w:r>
    </w:p>
    <w:p w:rsidR="008846B9" w:rsidRDefault="008846B9" w:rsidP="00884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846B9" w:rsidRDefault="008846B9" w:rsidP="008846B9">
      <w:pPr>
        <w:rPr>
          <w:b/>
          <w:sz w:val="28"/>
          <w:szCs w:val="28"/>
        </w:rPr>
      </w:pPr>
    </w:p>
    <w:p w:rsidR="008846B9" w:rsidRDefault="0052736F" w:rsidP="0052736F">
      <w:pPr>
        <w:jc w:val="center"/>
        <w:rPr>
          <w:sz w:val="28"/>
          <w:szCs w:val="28"/>
        </w:rPr>
      </w:pPr>
      <w:r>
        <w:rPr>
          <w:sz w:val="28"/>
          <w:szCs w:val="28"/>
        </w:rPr>
        <w:t>10 июля</w:t>
      </w:r>
      <w:r w:rsidR="008846B9">
        <w:rPr>
          <w:sz w:val="28"/>
          <w:szCs w:val="28"/>
        </w:rPr>
        <w:t xml:space="preserve"> 2018 г</w:t>
      </w:r>
      <w:r w:rsidR="00361A9E">
        <w:rPr>
          <w:sz w:val="28"/>
          <w:szCs w:val="28"/>
        </w:rPr>
        <w:t xml:space="preserve">. </w:t>
      </w:r>
      <w:proofErr w:type="spellStart"/>
      <w:r w:rsidR="00361A9E">
        <w:rPr>
          <w:sz w:val="28"/>
          <w:szCs w:val="28"/>
        </w:rPr>
        <w:t>с.Зерновое</w:t>
      </w:r>
      <w:proofErr w:type="spellEnd"/>
      <w:r w:rsidR="00361A9E">
        <w:rPr>
          <w:sz w:val="28"/>
          <w:szCs w:val="28"/>
        </w:rPr>
        <w:t xml:space="preserve"> №125</w:t>
      </w:r>
    </w:p>
    <w:p w:rsidR="008846B9" w:rsidRDefault="008846B9" w:rsidP="008846B9">
      <w:pPr>
        <w:rPr>
          <w:sz w:val="28"/>
          <w:szCs w:val="28"/>
          <w:u w:val="single"/>
        </w:rPr>
      </w:pPr>
    </w:p>
    <w:p w:rsidR="008846B9" w:rsidRDefault="0052736F" w:rsidP="008846B9">
      <w:pPr>
        <w:ind w:right="-6"/>
        <w:jc w:val="center"/>
        <w:rPr>
          <w:bCs/>
          <w:color w:val="00000A"/>
          <w:sz w:val="28"/>
          <w:szCs w:val="28"/>
        </w:rPr>
      </w:pPr>
      <w:r>
        <w:rPr>
          <w:color w:val="000000"/>
          <w:sz w:val="28"/>
        </w:rPr>
        <w:t>Об установлении размера</w:t>
      </w:r>
      <w:r w:rsidR="008846B9">
        <w:rPr>
          <w:color w:val="000000"/>
          <w:sz w:val="28"/>
        </w:rPr>
        <w:t xml:space="preserve"> мест</w:t>
      </w:r>
      <w:r>
        <w:rPr>
          <w:color w:val="000000"/>
          <w:sz w:val="28"/>
        </w:rPr>
        <w:t xml:space="preserve"> родственного захоронения пре</w:t>
      </w:r>
      <w:r w:rsidR="00490EB1">
        <w:rPr>
          <w:color w:val="000000"/>
          <w:sz w:val="28"/>
        </w:rPr>
        <w:t>доставляемого</w:t>
      </w:r>
      <w:r>
        <w:rPr>
          <w:color w:val="000000"/>
          <w:sz w:val="28"/>
        </w:rPr>
        <w:t xml:space="preserve"> бесплатно на территории</w:t>
      </w:r>
      <w:r w:rsidR="008846B9">
        <w:rPr>
          <w:color w:val="000000"/>
          <w:sz w:val="28"/>
        </w:rPr>
        <w:t xml:space="preserve"> Зерновского сельского поселения Красногвардейского района Республики Крым</w:t>
      </w:r>
    </w:p>
    <w:p w:rsidR="008846B9" w:rsidRDefault="008846B9" w:rsidP="008846B9">
      <w:pPr>
        <w:jc w:val="center"/>
        <w:rPr>
          <w:sz w:val="28"/>
          <w:szCs w:val="28"/>
        </w:rPr>
      </w:pPr>
    </w:p>
    <w:p w:rsidR="008846B9" w:rsidRDefault="0052736F" w:rsidP="008846B9">
      <w:pPr>
        <w:numPr>
          <w:ilvl w:val="0"/>
          <w:numId w:val="1"/>
        </w:numPr>
        <w:tabs>
          <w:tab w:val="left" w:pos="835"/>
        </w:tabs>
        <w:spacing w:line="330" w:lineRule="exact"/>
        <w:ind w:firstLine="560"/>
        <w:jc w:val="both"/>
      </w:pPr>
      <w:r>
        <w:rPr>
          <w:sz w:val="28"/>
          <w:szCs w:val="28"/>
        </w:rPr>
        <w:t>соответствии с пунктом 5 ст.16 и ст.18 Федерального закона</w:t>
      </w:r>
      <w:r w:rsidR="008846B9">
        <w:rPr>
          <w:sz w:val="28"/>
          <w:szCs w:val="28"/>
        </w:rPr>
        <w:t xml:space="preserve"> Российской Федерации от 12.01.1996 № 8-ФЗ «О погребении и похоронном деле»</w:t>
      </w:r>
      <w:proofErr w:type="gramStart"/>
      <w:r w:rsidR="008846B9">
        <w:rPr>
          <w:sz w:val="28"/>
          <w:szCs w:val="28"/>
        </w:rPr>
        <w:t>,</w:t>
      </w:r>
      <w:r w:rsidR="00A4428F">
        <w:rPr>
          <w:sz w:val="28"/>
          <w:szCs w:val="28"/>
        </w:rPr>
        <w:t>ч</w:t>
      </w:r>
      <w:proofErr w:type="gramEnd"/>
      <w:r w:rsidR="00A4428F">
        <w:rPr>
          <w:sz w:val="28"/>
          <w:szCs w:val="28"/>
        </w:rPr>
        <w:t>.2 ст.27</w:t>
      </w:r>
      <w:r>
        <w:rPr>
          <w:sz w:val="28"/>
          <w:szCs w:val="28"/>
        </w:rPr>
        <w:t xml:space="preserve"> Закона </w:t>
      </w:r>
      <w:r w:rsidR="008846B9">
        <w:rPr>
          <w:sz w:val="28"/>
          <w:szCs w:val="28"/>
        </w:rPr>
        <w:t xml:space="preserve">Республики Крым от 30.12.2015 № 200-ЗРК/2015 «О погребении и похоронном деле в Республике Крым», руководствуясь уставом муниципального образования </w:t>
      </w:r>
      <w:proofErr w:type="spellStart"/>
      <w:r w:rsidR="008846B9">
        <w:rPr>
          <w:sz w:val="28"/>
          <w:szCs w:val="28"/>
        </w:rPr>
        <w:t>Зерновское</w:t>
      </w:r>
      <w:proofErr w:type="spellEnd"/>
      <w:r w:rsidR="008846B9">
        <w:rPr>
          <w:sz w:val="28"/>
          <w:szCs w:val="28"/>
        </w:rPr>
        <w:t xml:space="preserve"> сельское поселение Красногвардейского района Республики Крым, </w:t>
      </w:r>
    </w:p>
    <w:p w:rsidR="008846B9" w:rsidRDefault="008846B9" w:rsidP="008846B9">
      <w:pPr>
        <w:tabs>
          <w:tab w:val="left" w:pos="835"/>
        </w:tabs>
        <w:spacing w:line="330" w:lineRule="exact"/>
        <w:ind w:left="560"/>
        <w:jc w:val="both"/>
      </w:pPr>
    </w:p>
    <w:p w:rsidR="008846B9" w:rsidRDefault="008846B9" w:rsidP="008846B9">
      <w:pPr>
        <w:tabs>
          <w:tab w:val="left" w:pos="835"/>
        </w:tabs>
        <w:spacing w:line="330" w:lineRule="exact"/>
        <w:jc w:val="center"/>
      </w:pPr>
      <w:r>
        <w:rPr>
          <w:b/>
          <w:sz w:val="28"/>
          <w:szCs w:val="28"/>
        </w:rPr>
        <w:t>ПОСТАНОВЛЯЮ:</w:t>
      </w:r>
    </w:p>
    <w:p w:rsidR="008846B9" w:rsidRDefault="008846B9" w:rsidP="008846B9">
      <w:pPr>
        <w:spacing w:line="332" w:lineRule="exact"/>
      </w:pPr>
    </w:p>
    <w:p w:rsidR="008846B9" w:rsidRDefault="00A4428F" w:rsidP="008846B9">
      <w:pPr>
        <w:numPr>
          <w:ilvl w:val="0"/>
          <w:numId w:val="2"/>
        </w:numPr>
        <w:tabs>
          <w:tab w:val="left" w:pos="876"/>
        </w:tabs>
        <w:spacing w:line="232" w:lineRule="auto"/>
        <w:ind w:left="60" w:firstLine="560"/>
        <w:rPr>
          <w:sz w:val="28"/>
          <w:szCs w:val="28"/>
        </w:rPr>
      </w:pPr>
      <w:r>
        <w:rPr>
          <w:sz w:val="28"/>
          <w:szCs w:val="28"/>
        </w:rPr>
        <w:t>Установить следующие размеры бесплатно предоставляемых для погребения умерших участков земли на территории общественных кладбищ:</w:t>
      </w:r>
    </w:p>
    <w:p w:rsidR="00A4428F" w:rsidRDefault="00A4428F" w:rsidP="00A4428F">
      <w:pPr>
        <w:tabs>
          <w:tab w:val="left" w:pos="876"/>
        </w:tabs>
        <w:spacing w:line="232" w:lineRule="auto"/>
        <w:ind w:left="620"/>
        <w:rPr>
          <w:sz w:val="28"/>
          <w:szCs w:val="28"/>
        </w:rPr>
      </w:pPr>
      <w:r>
        <w:rPr>
          <w:sz w:val="28"/>
          <w:szCs w:val="28"/>
        </w:rPr>
        <w:t>- площадью 3.7 кв. метров (2.5м х 1.5 м)</w:t>
      </w:r>
      <w:r w:rsidR="00543EA5">
        <w:rPr>
          <w:sz w:val="28"/>
          <w:szCs w:val="28"/>
        </w:rPr>
        <w:t xml:space="preserve"> – при отсутств</w:t>
      </w:r>
      <w:proofErr w:type="gramStart"/>
      <w:r w:rsidR="00543EA5">
        <w:rPr>
          <w:sz w:val="28"/>
          <w:szCs w:val="28"/>
        </w:rPr>
        <w:t>ии</w:t>
      </w:r>
      <w:r w:rsidR="00FE201F">
        <w:rPr>
          <w:sz w:val="28"/>
          <w:szCs w:val="28"/>
        </w:rPr>
        <w:t xml:space="preserve"> у у</w:t>
      </w:r>
      <w:proofErr w:type="gramEnd"/>
      <w:r w:rsidR="00FE201F">
        <w:rPr>
          <w:sz w:val="28"/>
          <w:szCs w:val="28"/>
        </w:rPr>
        <w:t>мершего супруга или близкого родственника;</w:t>
      </w:r>
    </w:p>
    <w:p w:rsidR="00FE201F" w:rsidRDefault="00FE201F" w:rsidP="00A4428F">
      <w:pPr>
        <w:tabs>
          <w:tab w:val="left" w:pos="876"/>
        </w:tabs>
        <w:spacing w:line="232" w:lineRule="auto"/>
        <w:ind w:left="620"/>
        <w:rPr>
          <w:sz w:val="28"/>
          <w:szCs w:val="28"/>
        </w:rPr>
      </w:pPr>
      <w:r>
        <w:rPr>
          <w:sz w:val="28"/>
          <w:szCs w:val="28"/>
        </w:rPr>
        <w:t>- площадью 7.5 кв. метров (2.5 м х3.0 м)</w:t>
      </w:r>
      <w:r w:rsidR="00F64886">
        <w:rPr>
          <w:sz w:val="28"/>
          <w:szCs w:val="28"/>
        </w:rPr>
        <w:t xml:space="preserve"> – при налич</w:t>
      </w:r>
      <w:proofErr w:type="gramStart"/>
      <w:r w:rsidR="00F64886">
        <w:rPr>
          <w:sz w:val="28"/>
          <w:szCs w:val="28"/>
        </w:rPr>
        <w:t>ии у у</w:t>
      </w:r>
      <w:proofErr w:type="gramEnd"/>
      <w:r w:rsidR="00F64886">
        <w:rPr>
          <w:sz w:val="28"/>
          <w:szCs w:val="28"/>
        </w:rPr>
        <w:t>мершего супруга или близкого родственника.</w:t>
      </w:r>
      <w:bookmarkStart w:id="0" w:name="_GoBack"/>
      <w:bookmarkEnd w:id="0"/>
    </w:p>
    <w:p w:rsidR="00490EB1" w:rsidRDefault="00490EB1" w:rsidP="008846B9">
      <w:pPr>
        <w:numPr>
          <w:ilvl w:val="0"/>
          <w:numId w:val="2"/>
        </w:numPr>
        <w:tabs>
          <w:tab w:val="left" w:pos="876"/>
        </w:tabs>
        <w:spacing w:line="232" w:lineRule="auto"/>
        <w:ind w:left="60" w:firstLine="560"/>
        <w:rPr>
          <w:sz w:val="28"/>
          <w:szCs w:val="28"/>
        </w:rPr>
      </w:pPr>
      <w:r>
        <w:rPr>
          <w:sz w:val="28"/>
          <w:szCs w:val="28"/>
        </w:rPr>
        <w:t>Разрешить установку оградок на местах захоронения на общественных кладбищах высотой не более 100 см.</w:t>
      </w:r>
    </w:p>
    <w:p w:rsidR="00490EB1" w:rsidRDefault="00490EB1" w:rsidP="008846B9">
      <w:pPr>
        <w:numPr>
          <w:ilvl w:val="0"/>
          <w:numId w:val="2"/>
        </w:numPr>
        <w:tabs>
          <w:tab w:val="left" w:pos="876"/>
        </w:tabs>
        <w:spacing w:line="232" w:lineRule="auto"/>
        <w:ind w:left="60" w:firstLine="560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официального опубликования (обнародования).</w:t>
      </w:r>
    </w:p>
    <w:p w:rsidR="008846B9" w:rsidRDefault="00490EB1" w:rsidP="008846B9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 4</w:t>
      </w:r>
      <w:r w:rsidR="008846B9">
        <w:rPr>
          <w:sz w:val="28"/>
          <w:szCs w:val="28"/>
          <w:shd w:val="clear" w:color="auto" w:fill="FFFFFF"/>
        </w:rPr>
        <w:t xml:space="preserve">. </w:t>
      </w:r>
      <w:proofErr w:type="gramStart"/>
      <w:r w:rsidR="008846B9">
        <w:rPr>
          <w:sz w:val="28"/>
          <w:szCs w:val="28"/>
        </w:rPr>
        <w:t>Настоящее решение</w:t>
      </w:r>
      <w:r w:rsidR="008846B9">
        <w:rPr>
          <w:sz w:val="26"/>
          <w:szCs w:val="26"/>
        </w:rPr>
        <w:t xml:space="preserve"> </w:t>
      </w:r>
      <w:r w:rsidR="008846B9">
        <w:rPr>
          <w:sz w:val="28"/>
          <w:szCs w:val="28"/>
        </w:rPr>
        <w:t xml:space="preserve">обнародовать и разместить на информационном стенде Администрации Зерновского сельского поселения по адресу Республика Крым Красногвардейский район, с. Зерновое, ул. Юбилейная, 33 и на официальном сайте муниципального образования </w:t>
      </w:r>
      <w:proofErr w:type="spellStart"/>
      <w:r w:rsidR="008846B9">
        <w:rPr>
          <w:sz w:val="28"/>
          <w:szCs w:val="28"/>
        </w:rPr>
        <w:t>Зерновское</w:t>
      </w:r>
      <w:proofErr w:type="spellEnd"/>
      <w:r w:rsidR="008846B9">
        <w:rPr>
          <w:sz w:val="28"/>
          <w:szCs w:val="28"/>
        </w:rPr>
        <w:t xml:space="preserve"> сельское поселение Красногвардейского района Республики Крым </w:t>
      </w:r>
      <w:hyperlink r:id="rId8" w:history="1">
        <w:r w:rsidR="008846B9">
          <w:rPr>
            <w:rStyle w:val="a3"/>
            <w:i/>
            <w:sz w:val="28"/>
            <w:szCs w:val="28"/>
            <w:lang w:val="en-US"/>
          </w:rPr>
          <w:t>https</w:t>
        </w:r>
        <w:r w:rsidR="008846B9">
          <w:rPr>
            <w:rStyle w:val="a3"/>
            <w:i/>
            <w:sz w:val="28"/>
            <w:szCs w:val="28"/>
          </w:rPr>
          <w:t>://зерновскоесп.рф</w:t>
        </w:r>
      </w:hyperlink>
      <w:proofErr w:type="gramEnd"/>
    </w:p>
    <w:p w:rsidR="008846B9" w:rsidRDefault="008846B9" w:rsidP="008846B9">
      <w:pPr>
        <w:spacing w:line="14" w:lineRule="exact"/>
        <w:rPr>
          <w:sz w:val="28"/>
          <w:szCs w:val="28"/>
        </w:rPr>
      </w:pPr>
    </w:p>
    <w:p w:rsidR="008846B9" w:rsidRDefault="00490EB1" w:rsidP="008846B9">
      <w:pPr>
        <w:tabs>
          <w:tab w:val="left" w:pos="1347"/>
        </w:tabs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 w:rsidR="008846B9">
        <w:rPr>
          <w:sz w:val="28"/>
          <w:szCs w:val="28"/>
        </w:rPr>
        <w:t>.</w:t>
      </w:r>
      <w:proofErr w:type="gramStart"/>
      <w:r w:rsidR="008846B9">
        <w:rPr>
          <w:sz w:val="28"/>
          <w:szCs w:val="28"/>
        </w:rPr>
        <w:t>Контроль за</w:t>
      </w:r>
      <w:proofErr w:type="gramEnd"/>
      <w:r w:rsidR="008846B9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846B9" w:rsidRDefault="008846B9" w:rsidP="008846B9">
      <w:pPr>
        <w:tabs>
          <w:tab w:val="left" w:pos="840"/>
        </w:tabs>
        <w:rPr>
          <w:sz w:val="28"/>
          <w:szCs w:val="28"/>
        </w:rPr>
      </w:pPr>
    </w:p>
    <w:p w:rsidR="008846B9" w:rsidRDefault="008846B9" w:rsidP="008846B9">
      <w:pPr>
        <w:spacing w:line="235" w:lineRule="auto"/>
        <w:ind w:right="1060"/>
        <w:rPr>
          <w:sz w:val="28"/>
          <w:szCs w:val="28"/>
        </w:rPr>
      </w:pPr>
      <w:r>
        <w:rPr>
          <w:sz w:val="28"/>
          <w:szCs w:val="28"/>
        </w:rPr>
        <w:t xml:space="preserve">Председатель Зерновского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8846B9" w:rsidRDefault="008846B9" w:rsidP="008846B9">
      <w:pPr>
        <w:spacing w:line="235" w:lineRule="auto"/>
        <w:ind w:right="1060"/>
        <w:rPr>
          <w:sz w:val="28"/>
          <w:szCs w:val="28"/>
        </w:rPr>
      </w:pPr>
      <w:r>
        <w:rPr>
          <w:sz w:val="28"/>
          <w:szCs w:val="28"/>
        </w:rPr>
        <w:t xml:space="preserve">совета – глава администрации Зерновского </w:t>
      </w:r>
    </w:p>
    <w:p w:rsidR="008846B9" w:rsidRDefault="008846B9" w:rsidP="008846B9">
      <w:pPr>
        <w:tabs>
          <w:tab w:val="left" w:pos="7380"/>
        </w:tabs>
        <w:spacing w:line="235" w:lineRule="auto"/>
        <w:ind w:right="-7"/>
        <w:rPr>
          <w:sz w:val="20"/>
          <w:szCs w:val="20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С.Н.Халилов</w:t>
      </w:r>
      <w:proofErr w:type="spellEnd"/>
    </w:p>
    <w:p w:rsidR="008846B9" w:rsidRDefault="008846B9" w:rsidP="008846B9">
      <w:r>
        <w:t xml:space="preserve">                                                                </w:t>
      </w:r>
    </w:p>
    <w:p w:rsidR="008846B9" w:rsidRDefault="008846B9" w:rsidP="008846B9">
      <w:pPr>
        <w:sectPr w:rsidR="008846B9">
          <w:pgSz w:w="11900" w:h="16838"/>
          <w:pgMar w:top="433" w:right="701" w:bottom="284" w:left="1140" w:header="0" w:footer="0" w:gutter="0"/>
          <w:cols w:space="720"/>
        </w:sectPr>
      </w:pPr>
    </w:p>
    <w:p w:rsidR="008846B9" w:rsidRDefault="008846B9" w:rsidP="008846B9">
      <w:pPr>
        <w:sectPr w:rsidR="008846B9">
          <w:type w:val="continuous"/>
          <w:pgSz w:w="11900" w:h="16838"/>
          <w:pgMar w:top="419" w:right="826" w:bottom="1440" w:left="860" w:header="0" w:footer="0" w:gutter="0"/>
          <w:cols w:num="2" w:space="720" w:equalWidth="0">
            <w:col w:w="7900" w:space="720"/>
            <w:col w:w="1600"/>
          </w:cols>
        </w:sectPr>
      </w:pPr>
    </w:p>
    <w:p w:rsidR="00C83CFC" w:rsidRDefault="00C83CFC" w:rsidP="00490EB1"/>
    <w:sectPr w:rsidR="00C83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D6C"/>
    <w:multiLevelType w:val="hybridMultilevel"/>
    <w:tmpl w:val="86F633EE"/>
    <w:lvl w:ilvl="0" w:tplc="98D25F02">
      <w:start w:val="1"/>
      <w:numFmt w:val="decimal"/>
      <w:lvlText w:val="%1."/>
      <w:lvlJc w:val="left"/>
      <w:pPr>
        <w:ind w:left="0" w:firstLine="0"/>
      </w:pPr>
    </w:lvl>
    <w:lvl w:ilvl="1" w:tplc="65A4D606">
      <w:numFmt w:val="decimal"/>
      <w:lvlText w:val=""/>
      <w:lvlJc w:val="left"/>
      <w:pPr>
        <w:ind w:left="0" w:firstLine="0"/>
      </w:pPr>
    </w:lvl>
    <w:lvl w:ilvl="2" w:tplc="49A0F9F2">
      <w:numFmt w:val="decimal"/>
      <w:lvlText w:val=""/>
      <w:lvlJc w:val="left"/>
      <w:pPr>
        <w:ind w:left="0" w:firstLine="0"/>
      </w:pPr>
    </w:lvl>
    <w:lvl w:ilvl="3" w:tplc="5CDE364A">
      <w:numFmt w:val="decimal"/>
      <w:lvlText w:val=""/>
      <w:lvlJc w:val="left"/>
      <w:pPr>
        <w:ind w:left="0" w:firstLine="0"/>
      </w:pPr>
    </w:lvl>
    <w:lvl w:ilvl="4" w:tplc="360AA584">
      <w:numFmt w:val="decimal"/>
      <w:lvlText w:val=""/>
      <w:lvlJc w:val="left"/>
      <w:pPr>
        <w:ind w:left="0" w:firstLine="0"/>
      </w:pPr>
    </w:lvl>
    <w:lvl w:ilvl="5" w:tplc="4FCCC570">
      <w:numFmt w:val="decimal"/>
      <w:lvlText w:val=""/>
      <w:lvlJc w:val="left"/>
      <w:pPr>
        <w:ind w:left="0" w:firstLine="0"/>
      </w:pPr>
    </w:lvl>
    <w:lvl w:ilvl="6" w:tplc="CE8A2ED2">
      <w:numFmt w:val="decimal"/>
      <w:lvlText w:val=""/>
      <w:lvlJc w:val="left"/>
      <w:pPr>
        <w:ind w:left="0" w:firstLine="0"/>
      </w:pPr>
    </w:lvl>
    <w:lvl w:ilvl="7" w:tplc="84AC1F46">
      <w:numFmt w:val="decimal"/>
      <w:lvlText w:val=""/>
      <w:lvlJc w:val="left"/>
      <w:pPr>
        <w:ind w:left="0" w:firstLine="0"/>
      </w:pPr>
    </w:lvl>
    <w:lvl w:ilvl="8" w:tplc="001ECFC8">
      <w:numFmt w:val="decimal"/>
      <w:lvlText w:val=""/>
      <w:lvlJc w:val="left"/>
      <w:pPr>
        <w:ind w:left="0" w:firstLine="0"/>
      </w:pPr>
    </w:lvl>
  </w:abstractNum>
  <w:abstractNum w:abstractNumId="1">
    <w:nsid w:val="00004AE1"/>
    <w:multiLevelType w:val="hybridMultilevel"/>
    <w:tmpl w:val="CAD874C2"/>
    <w:lvl w:ilvl="0" w:tplc="94564262">
      <w:start w:val="1"/>
      <w:numFmt w:val="decimal"/>
      <w:lvlText w:val="%1."/>
      <w:lvlJc w:val="left"/>
      <w:pPr>
        <w:ind w:left="0" w:firstLine="0"/>
      </w:pPr>
    </w:lvl>
    <w:lvl w:ilvl="1" w:tplc="1938E10A">
      <w:numFmt w:val="decimal"/>
      <w:lvlText w:val=""/>
      <w:lvlJc w:val="left"/>
      <w:pPr>
        <w:ind w:left="0" w:firstLine="0"/>
      </w:pPr>
    </w:lvl>
    <w:lvl w:ilvl="2" w:tplc="E378355A">
      <w:numFmt w:val="decimal"/>
      <w:lvlText w:val=""/>
      <w:lvlJc w:val="left"/>
      <w:pPr>
        <w:ind w:left="0" w:firstLine="0"/>
      </w:pPr>
    </w:lvl>
    <w:lvl w:ilvl="3" w:tplc="33FA4EC0">
      <w:numFmt w:val="decimal"/>
      <w:lvlText w:val=""/>
      <w:lvlJc w:val="left"/>
      <w:pPr>
        <w:ind w:left="0" w:firstLine="0"/>
      </w:pPr>
    </w:lvl>
    <w:lvl w:ilvl="4" w:tplc="74F8C7B2">
      <w:numFmt w:val="decimal"/>
      <w:lvlText w:val=""/>
      <w:lvlJc w:val="left"/>
      <w:pPr>
        <w:ind w:left="0" w:firstLine="0"/>
      </w:pPr>
    </w:lvl>
    <w:lvl w:ilvl="5" w:tplc="7A20AD86">
      <w:numFmt w:val="decimal"/>
      <w:lvlText w:val=""/>
      <w:lvlJc w:val="left"/>
      <w:pPr>
        <w:ind w:left="0" w:firstLine="0"/>
      </w:pPr>
    </w:lvl>
    <w:lvl w:ilvl="6" w:tplc="5A9A1BD8">
      <w:numFmt w:val="decimal"/>
      <w:lvlText w:val=""/>
      <w:lvlJc w:val="left"/>
      <w:pPr>
        <w:ind w:left="0" w:firstLine="0"/>
      </w:pPr>
    </w:lvl>
    <w:lvl w:ilvl="7" w:tplc="7D882EC2">
      <w:numFmt w:val="decimal"/>
      <w:lvlText w:val=""/>
      <w:lvlJc w:val="left"/>
      <w:pPr>
        <w:ind w:left="0" w:firstLine="0"/>
      </w:pPr>
    </w:lvl>
    <w:lvl w:ilvl="8" w:tplc="2BD62652">
      <w:numFmt w:val="decimal"/>
      <w:lvlText w:val=""/>
      <w:lvlJc w:val="left"/>
      <w:pPr>
        <w:ind w:left="0" w:firstLine="0"/>
      </w:pPr>
    </w:lvl>
  </w:abstractNum>
  <w:abstractNum w:abstractNumId="2">
    <w:nsid w:val="00005AF1"/>
    <w:multiLevelType w:val="hybridMultilevel"/>
    <w:tmpl w:val="8DA0D54C"/>
    <w:lvl w:ilvl="0" w:tplc="625E2686">
      <w:start w:val="1"/>
      <w:numFmt w:val="bullet"/>
      <w:lvlText w:val="В"/>
      <w:lvlJc w:val="left"/>
      <w:pPr>
        <w:ind w:left="0" w:firstLine="0"/>
      </w:pPr>
    </w:lvl>
    <w:lvl w:ilvl="1" w:tplc="41E8DE48">
      <w:numFmt w:val="decimal"/>
      <w:lvlText w:val=""/>
      <w:lvlJc w:val="left"/>
      <w:pPr>
        <w:ind w:left="0" w:firstLine="0"/>
      </w:pPr>
    </w:lvl>
    <w:lvl w:ilvl="2" w:tplc="F33E257C">
      <w:numFmt w:val="decimal"/>
      <w:lvlText w:val=""/>
      <w:lvlJc w:val="left"/>
      <w:pPr>
        <w:ind w:left="0" w:firstLine="0"/>
      </w:pPr>
    </w:lvl>
    <w:lvl w:ilvl="3" w:tplc="829C3DBC">
      <w:numFmt w:val="decimal"/>
      <w:lvlText w:val=""/>
      <w:lvlJc w:val="left"/>
      <w:pPr>
        <w:ind w:left="0" w:firstLine="0"/>
      </w:pPr>
    </w:lvl>
    <w:lvl w:ilvl="4" w:tplc="AAD8A8F0">
      <w:numFmt w:val="decimal"/>
      <w:lvlText w:val=""/>
      <w:lvlJc w:val="left"/>
      <w:pPr>
        <w:ind w:left="0" w:firstLine="0"/>
      </w:pPr>
    </w:lvl>
    <w:lvl w:ilvl="5" w:tplc="9F0E80A6">
      <w:numFmt w:val="decimal"/>
      <w:lvlText w:val=""/>
      <w:lvlJc w:val="left"/>
      <w:pPr>
        <w:ind w:left="0" w:firstLine="0"/>
      </w:pPr>
    </w:lvl>
    <w:lvl w:ilvl="6" w:tplc="EB0CAD1A">
      <w:numFmt w:val="decimal"/>
      <w:lvlText w:val=""/>
      <w:lvlJc w:val="left"/>
      <w:pPr>
        <w:ind w:left="0" w:firstLine="0"/>
      </w:pPr>
    </w:lvl>
    <w:lvl w:ilvl="7" w:tplc="2C648642">
      <w:numFmt w:val="decimal"/>
      <w:lvlText w:val=""/>
      <w:lvlJc w:val="left"/>
      <w:pPr>
        <w:ind w:left="0" w:firstLine="0"/>
      </w:pPr>
    </w:lvl>
    <w:lvl w:ilvl="8" w:tplc="25DE113C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BE9"/>
    <w:rsid w:val="00361A9E"/>
    <w:rsid w:val="00490EB1"/>
    <w:rsid w:val="0052736F"/>
    <w:rsid w:val="00543EA5"/>
    <w:rsid w:val="008846B9"/>
    <w:rsid w:val="00A4428F"/>
    <w:rsid w:val="00C83CFC"/>
    <w:rsid w:val="00CF5BE9"/>
    <w:rsid w:val="00F64886"/>
    <w:rsid w:val="00FE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46B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46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6B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46B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46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6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1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9;&#1077;&#1088;&#1085;&#1086;&#1074;&#1089;&#1082;&#1086;&#1077;&#1089;&#1087;.&#1088;&#1092;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CR-2</dc:creator>
  <cp:keywords/>
  <dc:description/>
  <cp:lastModifiedBy>CR-2</cp:lastModifiedBy>
  <cp:revision>12</cp:revision>
  <dcterms:created xsi:type="dcterms:W3CDTF">2018-07-11T08:43:00Z</dcterms:created>
  <dcterms:modified xsi:type="dcterms:W3CDTF">2018-07-11T12:16:00Z</dcterms:modified>
</cp:coreProperties>
</file>